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D08BA" w14:textId="5A3994F2" w:rsidR="00734E89" w:rsidRPr="00CD7036" w:rsidRDefault="00D76925" w:rsidP="00CD7036">
      <w:pPr>
        <w:jc w:val="left"/>
        <w:rPr>
          <w:rFonts w:ascii="Verdana" w:hAnsi="Verdana"/>
          <w:b/>
          <w:sz w:val="26"/>
          <w:szCs w:val="26"/>
        </w:rPr>
      </w:pPr>
      <w:r w:rsidRPr="00CD7036">
        <w:rPr>
          <w:rFonts w:ascii="Verdana" w:hAnsi="Verdana"/>
          <w:b/>
          <w:sz w:val="26"/>
          <w:szCs w:val="26"/>
        </w:rPr>
        <w:t>Tenda MW5-How to check connection type of the devices?</w:t>
      </w:r>
    </w:p>
    <w:p w14:paraId="3CAD71E3" w14:textId="52F0D33B" w:rsidR="00D76925" w:rsidRPr="00CD7036" w:rsidRDefault="00D76925" w:rsidP="00CD7036">
      <w:pPr>
        <w:jc w:val="left"/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7BE457D2" w14:textId="7F21B170" w:rsidR="00CD7036" w:rsidRDefault="00CD7036" w:rsidP="00CD7036">
      <w:pPr>
        <w:jc w:val="left"/>
        <w:rPr>
          <w:rFonts w:ascii="Verdana" w:hAnsi="Verdana"/>
          <w:sz w:val="24"/>
          <w:szCs w:val="24"/>
        </w:rPr>
      </w:pPr>
      <w:r w:rsidRPr="00CD7036">
        <w:rPr>
          <w:rFonts w:ascii="Verdana" w:hAnsi="Verdana"/>
          <w:sz w:val="24"/>
          <w:szCs w:val="24"/>
        </w:rPr>
        <w:t>Step 1: Open Tenda App, tap “</w:t>
      </w:r>
      <w:r w:rsidRPr="00CD7036">
        <w:rPr>
          <w:rFonts w:ascii="Verdana" w:hAnsi="Verdana"/>
          <w:color w:val="4472C4" w:themeColor="accent1"/>
          <w:sz w:val="24"/>
          <w:szCs w:val="24"/>
        </w:rPr>
        <w:t>Connected devices</w:t>
      </w:r>
      <w:r w:rsidRPr="00CD7036">
        <w:rPr>
          <w:rFonts w:ascii="Verdana" w:hAnsi="Verdana"/>
          <w:sz w:val="24"/>
          <w:szCs w:val="24"/>
        </w:rPr>
        <w:t>”.</w:t>
      </w:r>
    </w:p>
    <w:p w14:paraId="4AA11FEE" w14:textId="77777777" w:rsidR="00CD7036" w:rsidRPr="00CD7036" w:rsidRDefault="00CD7036" w:rsidP="00CD7036">
      <w:pPr>
        <w:jc w:val="left"/>
        <w:rPr>
          <w:rFonts w:ascii="Verdana" w:hAnsi="Verdana" w:hint="eastAsia"/>
          <w:sz w:val="24"/>
          <w:szCs w:val="24"/>
        </w:rPr>
      </w:pPr>
    </w:p>
    <w:p w14:paraId="711AF095" w14:textId="6D697524" w:rsidR="00D76925" w:rsidRPr="00CD7036" w:rsidRDefault="00CD7036" w:rsidP="00CD7036">
      <w:pPr>
        <w:jc w:val="left"/>
        <w:rPr>
          <w:rFonts w:ascii="Verdana" w:hAnsi="Verdana"/>
          <w:sz w:val="24"/>
          <w:szCs w:val="24"/>
        </w:rPr>
      </w:pPr>
      <w:r w:rsidRPr="00CD7036">
        <w:rPr>
          <w:rFonts w:ascii="Verdana" w:hAnsi="Verdana"/>
          <w:noProof/>
          <w:sz w:val="24"/>
          <w:szCs w:val="24"/>
        </w:rPr>
        <w:drawing>
          <wp:inline distT="0" distB="0" distL="0" distR="0" wp14:anchorId="79A01567" wp14:editId="065B1321">
            <wp:extent cx="3315163" cy="589679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主页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E0F7" w14:textId="39261303" w:rsidR="00CD7036" w:rsidRPr="00CD7036" w:rsidRDefault="00CD7036" w:rsidP="00CD7036">
      <w:pPr>
        <w:jc w:val="left"/>
        <w:rPr>
          <w:rFonts w:ascii="Verdana" w:hAnsi="Verdana"/>
          <w:sz w:val="24"/>
          <w:szCs w:val="24"/>
        </w:rPr>
      </w:pPr>
    </w:p>
    <w:p w14:paraId="04B4252D" w14:textId="3B0D1CA7" w:rsidR="00CD7036" w:rsidRPr="00CD7036" w:rsidRDefault="00CD7036" w:rsidP="00CD7036">
      <w:pPr>
        <w:jc w:val="left"/>
        <w:rPr>
          <w:rFonts w:ascii="Verdana" w:hAnsi="Verdana"/>
          <w:sz w:val="24"/>
          <w:szCs w:val="24"/>
        </w:rPr>
      </w:pPr>
      <w:r w:rsidRPr="00CD7036">
        <w:rPr>
          <w:rFonts w:ascii="Verdana" w:hAnsi="Verdana"/>
          <w:sz w:val="24"/>
          <w:szCs w:val="24"/>
        </w:rPr>
        <w:t>Step 2: Connection type is showed below the host name of the device.</w:t>
      </w:r>
    </w:p>
    <w:p w14:paraId="78578E56" w14:textId="51FC75FF" w:rsidR="00CD7036" w:rsidRPr="00CD7036" w:rsidRDefault="00CD7036" w:rsidP="00CD7036">
      <w:pPr>
        <w:jc w:val="left"/>
        <w:rPr>
          <w:rFonts w:ascii="Verdana" w:hAnsi="Verdana"/>
          <w:sz w:val="24"/>
          <w:szCs w:val="24"/>
        </w:rPr>
      </w:pPr>
    </w:p>
    <w:p w14:paraId="5D47A21C" w14:textId="7682AB63" w:rsidR="00CD7036" w:rsidRPr="00CD7036" w:rsidRDefault="00CD7036" w:rsidP="00CD7036">
      <w:pPr>
        <w:jc w:val="left"/>
        <w:rPr>
          <w:rFonts w:ascii="Verdana" w:hAnsi="Verdana"/>
          <w:sz w:val="24"/>
          <w:szCs w:val="24"/>
        </w:rPr>
      </w:pPr>
      <w:r w:rsidRPr="00CD7036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DF5F000" wp14:editId="6B12FFEB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4还是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036" w:rsidRPr="00CD7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89"/>
    <w:rsid w:val="00734E89"/>
    <w:rsid w:val="00CD7036"/>
    <w:rsid w:val="00D7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1D35"/>
  <w15:chartTrackingRefBased/>
  <w15:docId w15:val="{A86128FE-A0C6-4E07-9E02-F77B46DA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</cp:lastModifiedBy>
  <cp:revision>2</cp:revision>
  <dcterms:created xsi:type="dcterms:W3CDTF">2018-08-04T15:27:00Z</dcterms:created>
  <dcterms:modified xsi:type="dcterms:W3CDTF">2018-08-04T15:51:00Z</dcterms:modified>
</cp:coreProperties>
</file>